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85828" w14:textId="77777777" w:rsidR="00D54B5E" w:rsidRPr="007D58E5" w:rsidRDefault="00D54B5E" w:rsidP="00D54B5E">
      <w:pPr>
        <w:jc w:val="center"/>
        <w:rPr>
          <w:rFonts w:ascii="Times New Roman" w:hAnsi="Times New Roman" w:cs="Times New Roman"/>
          <w:b/>
          <w:bCs/>
          <w:sz w:val="28"/>
          <w:szCs w:val="28"/>
        </w:rPr>
      </w:pPr>
      <w:r w:rsidRPr="007D58E5">
        <w:rPr>
          <w:rFonts w:ascii="Times New Roman" w:hAnsi="Times New Roman" w:cs="Times New Roman"/>
          <w:b/>
          <w:bCs/>
          <w:sz w:val="28"/>
          <w:szCs w:val="28"/>
        </w:rPr>
        <w:t>Digitális innováció a Szent Liliom Kórházban</w:t>
      </w:r>
    </w:p>
    <w:p w14:paraId="4F6AAB5B" w14:textId="77777777" w:rsidR="00D54B5E" w:rsidRPr="007D58E5" w:rsidRDefault="00D54B5E" w:rsidP="00D54B5E">
      <w:pPr>
        <w:jc w:val="center"/>
        <w:rPr>
          <w:rFonts w:ascii="Times New Roman" w:hAnsi="Times New Roman" w:cs="Times New Roman"/>
          <w:b/>
          <w:bCs/>
          <w:sz w:val="28"/>
          <w:szCs w:val="28"/>
        </w:rPr>
      </w:pPr>
      <w:r>
        <w:rPr>
          <w:rFonts w:ascii="Times New Roman" w:hAnsi="Times New Roman" w:cs="Times New Roman"/>
          <w:b/>
          <w:bCs/>
          <w:sz w:val="28"/>
          <w:szCs w:val="28"/>
        </w:rPr>
        <w:t>2</w:t>
      </w:r>
      <w:r w:rsidRPr="007D58E5">
        <w:rPr>
          <w:rFonts w:ascii="Times New Roman" w:hAnsi="Times New Roman" w:cs="Times New Roman"/>
          <w:b/>
          <w:bCs/>
          <w:sz w:val="28"/>
          <w:szCs w:val="28"/>
        </w:rPr>
        <w:t>. rész</w:t>
      </w:r>
    </w:p>
    <w:p w14:paraId="4A3C9E12" w14:textId="77777777" w:rsidR="00D54B5E" w:rsidRDefault="00D54B5E" w:rsidP="00D54B5E"/>
    <w:p w14:paraId="1288FFF1" w14:textId="77777777" w:rsidR="00D54B5E" w:rsidRPr="004C2965" w:rsidRDefault="00D54B5E" w:rsidP="00D54B5E">
      <w:pPr>
        <w:jc w:val="both"/>
        <w:rPr>
          <w:rFonts w:ascii="Times New Roman" w:hAnsi="Times New Roman" w:cs="Times New Roman"/>
          <w:sz w:val="24"/>
          <w:szCs w:val="24"/>
        </w:rPr>
      </w:pPr>
      <w:r w:rsidRPr="004C2965">
        <w:rPr>
          <w:rFonts w:ascii="Times New Roman" w:hAnsi="Times New Roman" w:cs="Times New Roman"/>
          <w:sz w:val="24"/>
          <w:szCs w:val="24"/>
        </w:rPr>
        <w:t xml:space="preserve">Hetekig tartó gondos előkészület után </w:t>
      </w:r>
      <w:r w:rsidRPr="00CC387B">
        <w:rPr>
          <w:rFonts w:ascii="Times New Roman" w:hAnsi="Times New Roman" w:cs="Times New Roman"/>
          <w:sz w:val="24"/>
          <w:szCs w:val="24"/>
        </w:rPr>
        <w:t>Kovács Anna</w:t>
      </w:r>
      <w:r w:rsidRPr="004C2965">
        <w:rPr>
          <w:rFonts w:ascii="Times New Roman" w:hAnsi="Times New Roman" w:cs="Times New Roman"/>
          <w:sz w:val="24"/>
          <w:szCs w:val="24"/>
        </w:rPr>
        <w:t xml:space="preserve"> véglegesítette javaslatát a </w:t>
      </w:r>
      <w:proofErr w:type="spellStart"/>
      <w:r w:rsidRPr="004C2965">
        <w:rPr>
          <w:rFonts w:ascii="Times New Roman" w:hAnsi="Times New Roman" w:cs="Times New Roman"/>
          <w:sz w:val="24"/>
          <w:szCs w:val="24"/>
        </w:rPr>
        <w:t>Mymobility</w:t>
      </w:r>
      <w:proofErr w:type="spellEnd"/>
      <w:r w:rsidRPr="004C2965">
        <w:rPr>
          <w:rFonts w:ascii="Times New Roman" w:hAnsi="Times New Roman" w:cs="Times New Roman"/>
          <w:sz w:val="24"/>
          <w:szCs w:val="24"/>
        </w:rPr>
        <w:t xml:space="preserve"> digitális rehabilitációs platform bevezetésére a Szent </w:t>
      </w:r>
      <w:r w:rsidRPr="00CC387B">
        <w:rPr>
          <w:rFonts w:ascii="Times New Roman" w:hAnsi="Times New Roman" w:cs="Times New Roman"/>
          <w:sz w:val="24"/>
          <w:szCs w:val="24"/>
        </w:rPr>
        <w:t>Liliom</w:t>
      </w:r>
      <w:r w:rsidRPr="004C2965">
        <w:rPr>
          <w:rFonts w:ascii="Times New Roman" w:hAnsi="Times New Roman" w:cs="Times New Roman"/>
          <w:sz w:val="24"/>
          <w:szCs w:val="24"/>
        </w:rPr>
        <w:t xml:space="preserve"> Kórház ortopédiai osztályán. Az ápolói csapat támogatásával és </w:t>
      </w:r>
      <w:r w:rsidRPr="00CC387B">
        <w:rPr>
          <w:rFonts w:ascii="Times New Roman" w:hAnsi="Times New Roman" w:cs="Times New Roman"/>
          <w:sz w:val="24"/>
          <w:szCs w:val="24"/>
        </w:rPr>
        <w:t>Nagy László</w:t>
      </w:r>
      <w:r w:rsidRPr="004C2965">
        <w:rPr>
          <w:rFonts w:ascii="Times New Roman" w:hAnsi="Times New Roman" w:cs="Times New Roman"/>
          <w:sz w:val="24"/>
          <w:szCs w:val="24"/>
        </w:rPr>
        <w:t>, az ortopédiai osztály vezetőjének óvatos egyetértésével készen állt a következő lépés megtételére.</w:t>
      </w:r>
    </w:p>
    <w:p w14:paraId="2CCF8D81" w14:textId="77777777" w:rsidR="00D54B5E" w:rsidRPr="004C2965" w:rsidRDefault="00D54B5E" w:rsidP="00D54B5E">
      <w:pPr>
        <w:jc w:val="both"/>
        <w:rPr>
          <w:rFonts w:ascii="Times New Roman" w:hAnsi="Times New Roman" w:cs="Times New Roman"/>
          <w:sz w:val="24"/>
          <w:szCs w:val="24"/>
        </w:rPr>
      </w:pPr>
      <w:r w:rsidRPr="004C2965">
        <w:rPr>
          <w:rFonts w:ascii="Times New Roman" w:hAnsi="Times New Roman" w:cs="Times New Roman"/>
          <w:sz w:val="24"/>
          <w:szCs w:val="24"/>
        </w:rPr>
        <w:t>Az ötlet ekkor még csak vízió volt. Ahhoz, hogy hitelessé váljon, Annának külső támogatókra, szövetségesekre és bizonyítékokra volt szüksége, amelyek meggyőzhetik a kórház felső vezetését és a finanszírozókat. A javaslati fázis sikeresen zárult, és rövid időn belül elindult az első pilot program egy térdprotézisen átesett betegcsoporttal. Az első tapasztalatok rendkívül biztatóak voltak; azonban a hosszú távú siker nemcsak a belső munkatársakon, hanem a külső érintetteken is múlott, akik szakértelmükkel, a betegek bevonásával és szakmapolitikai támogatásukkal járulhattak hozzá a program eredményességéhez.</w:t>
      </w:r>
    </w:p>
    <w:p w14:paraId="3174563F" w14:textId="77777777" w:rsidR="00D54B5E" w:rsidRPr="00CC387B" w:rsidRDefault="00D54B5E" w:rsidP="00D54B5E">
      <w:pPr>
        <w:rPr>
          <w:rFonts w:ascii="Times New Roman" w:hAnsi="Times New Roman" w:cs="Times New Roman"/>
          <w:sz w:val="24"/>
          <w:szCs w:val="24"/>
          <w:lang w:val="en-GB"/>
        </w:rPr>
      </w:pPr>
    </w:p>
    <w:p w14:paraId="571D7432" w14:textId="77777777" w:rsidR="00D54B5E" w:rsidRPr="000A671B" w:rsidRDefault="00D54B5E" w:rsidP="00D54B5E">
      <w:pPr>
        <w:rPr>
          <w:rFonts w:ascii="Times New Roman" w:hAnsi="Times New Roman" w:cs="Times New Roman"/>
          <w:b/>
          <w:bCs/>
          <w:sz w:val="24"/>
          <w:szCs w:val="24"/>
        </w:rPr>
      </w:pPr>
      <w:r w:rsidRPr="000A671B">
        <w:rPr>
          <w:rFonts w:ascii="Times New Roman" w:hAnsi="Times New Roman" w:cs="Times New Roman"/>
          <w:b/>
          <w:bCs/>
          <w:sz w:val="24"/>
          <w:szCs w:val="24"/>
        </w:rPr>
        <w:t>Csoportmunka feladatok</w:t>
      </w:r>
    </w:p>
    <w:p w14:paraId="1FFF7CAE" w14:textId="77777777" w:rsidR="00D54B5E" w:rsidRPr="000A671B" w:rsidRDefault="00D54B5E" w:rsidP="00D54B5E">
      <w:pPr>
        <w:rPr>
          <w:rFonts w:ascii="Times New Roman" w:hAnsi="Times New Roman" w:cs="Times New Roman"/>
          <w:sz w:val="24"/>
          <w:szCs w:val="24"/>
        </w:rPr>
      </w:pPr>
      <w:r w:rsidRPr="000A671B">
        <w:rPr>
          <w:rFonts w:ascii="Times New Roman" w:hAnsi="Times New Roman" w:cs="Times New Roman"/>
          <w:b/>
          <w:bCs/>
          <w:sz w:val="24"/>
          <w:szCs w:val="24"/>
        </w:rPr>
        <w:t xml:space="preserve">1. </w:t>
      </w:r>
      <w:r w:rsidRPr="00CC387B">
        <w:rPr>
          <w:rFonts w:ascii="Times New Roman" w:hAnsi="Times New Roman" w:cs="Times New Roman"/>
          <w:b/>
          <w:bCs/>
          <w:sz w:val="24"/>
          <w:szCs w:val="24"/>
        </w:rPr>
        <w:t>feladat</w:t>
      </w:r>
      <w:r w:rsidRPr="000A671B">
        <w:rPr>
          <w:rFonts w:ascii="Times New Roman" w:hAnsi="Times New Roman" w:cs="Times New Roman"/>
          <w:b/>
          <w:bCs/>
          <w:sz w:val="24"/>
          <w:szCs w:val="24"/>
        </w:rPr>
        <w:t>: Kommunikáció a betegekkel és a nyilvánossággal</w:t>
      </w:r>
      <w:r w:rsidRPr="000A671B">
        <w:rPr>
          <w:rFonts w:ascii="Times New Roman" w:hAnsi="Times New Roman" w:cs="Times New Roman"/>
          <w:b/>
          <w:bCs/>
          <w:sz w:val="24"/>
          <w:szCs w:val="24"/>
        </w:rPr>
        <w:br/>
      </w:r>
      <w:r w:rsidRPr="000A671B">
        <w:rPr>
          <w:rFonts w:ascii="Times New Roman" w:hAnsi="Times New Roman" w:cs="Times New Roman"/>
          <w:sz w:val="24"/>
          <w:szCs w:val="24"/>
        </w:rPr>
        <w:t>Tervezd meg a kommunikációt a jelenlegi és leendő betegek felé annak érdekében, hogy tájékoztasd őket az új technológia alkalmazásáról, erősítsd a bizalmat és növeld a betegek hajlandóságát a program igénybevételére.</w:t>
      </w:r>
    </w:p>
    <w:p w14:paraId="275EE2DF" w14:textId="77777777" w:rsidR="00D54B5E" w:rsidRPr="000A671B" w:rsidRDefault="00D54B5E" w:rsidP="00D54B5E">
      <w:pPr>
        <w:numPr>
          <w:ilvl w:val="0"/>
          <w:numId w:val="17"/>
        </w:numPr>
        <w:rPr>
          <w:rFonts w:ascii="Times New Roman" w:hAnsi="Times New Roman" w:cs="Times New Roman"/>
          <w:sz w:val="24"/>
          <w:szCs w:val="24"/>
        </w:rPr>
      </w:pPr>
      <w:r w:rsidRPr="000A671B">
        <w:rPr>
          <w:rFonts w:ascii="Times New Roman" w:hAnsi="Times New Roman" w:cs="Times New Roman"/>
          <w:sz w:val="24"/>
          <w:szCs w:val="24"/>
        </w:rPr>
        <w:t>Javasolj üzeneteket, kommunikációs eszközöket és platformokat.</w:t>
      </w:r>
    </w:p>
    <w:p w14:paraId="7E325FAC" w14:textId="77777777" w:rsidR="00D54B5E" w:rsidRPr="000A671B" w:rsidRDefault="00D54B5E" w:rsidP="00D54B5E">
      <w:pPr>
        <w:numPr>
          <w:ilvl w:val="0"/>
          <w:numId w:val="17"/>
        </w:numPr>
        <w:rPr>
          <w:rFonts w:ascii="Times New Roman" w:hAnsi="Times New Roman" w:cs="Times New Roman"/>
          <w:sz w:val="24"/>
          <w:szCs w:val="24"/>
        </w:rPr>
      </w:pPr>
      <w:r w:rsidRPr="000A671B">
        <w:rPr>
          <w:rFonts w:ascii="Times New Roman" w:hAnsi="Times New Roman" w:cs="Times New Roman"/>
          <w:sz w:val="24"/>
          <w:szCs w:val="24"/>
        </w:rPr>
        <w:t xml:space="preserve">Határozd meg, hogyan teheted az üzenetet EAST-té (azaz </w:t>
      </w:r>
      <w:proofErr w:type="spellStart"/>
      <w:r w:rsidRPr="000A671B">
        <w:rPr>
          <w:rFonts w:ascii="Times New Roman" w:hAnsi="Times New Roman" w:cs="Times New Roman"/>
          <w:i/>
          <w:iCs/>
          <w:sz w:val="24"/>
          <w:szCs w:val="24"/>
        </w:rPr>
        <w:t>Easy</w:t>
      </w:r>
      <w:proofErr w:type="spellEnd"/>
      <w:r w:rsidRPr="000A671B">
        <w:rPr>
          <w:rFonts w:ascii="Times New Roman" w:hAnsi="Times New Roman" w:cs="Times New Roman"/>
          <w:sz w:val="24"/>
          <w:szCs w:val="24"/>
        </w:rPr>
        <w:t xml:space="preserve"> – könnyen érthető, szakzsargontól mentes; </w:t>
      </w:r>
      <w:proofErr w:type="spellStart"/>
      <w:r w:rsidRPr="000A671B">
        <w:rPr>
          <w:rFonts w:ascii="Times New Roman" w:hAnsi="Times New Roman" w:cs="Times New Roman"/>
          <w:i/>
          <w:iCs/>
          <w:sz w:val="24"/>
          <w:szCs w:val="24"/>
        </w:rPr>
        <w:t>Attractive</w:t>
      </w:r>
      <w:proofErr w:type="spellEnd"/>
      <w:r w:rsidRPr="000A671B">
        <w:rPr>
          <w:rFonts w:ascii="Times New Roman" w:hAnsi="Times New Roman" w:cs="Times New Roman"/>
          <w:sz w:val="24"/>
          <w:szCs w:val="24"/>
        </w:rPr>
        <w:t xml:space="preserve"> – figyelemfelkeltő képekkel kiegészített; </w:t>
      </w:r>
      <w:proofErr w:type="spellStart"/>
      <w:r w:rsidRPr="000A671B">
        <w:rPr>
          <w:rFonts w:ascii="Times New Roman" w:hAnsi="Times New Roman" w:cs="Times New Roman"/>
          <w:i/>
          <w:iCs/>
          <w:sz w:val="24"/>
          <w:szCs w:val="24"/>
        </w:rPr>
        <w:t>Social</w:t>
      </w:r>
      <w:proofErr w:type="spellEnd"/>
      <w:r w:rsidRPr="000A671B">
        <w:rPr>
          <w:rFonts w:ascii="Times New Roman" w:hAnsi="Times New Roman" w:cs="Times New Roman"/>
          <w:sz w:val="24"/>
          <w:szCs w:val="24"/>
        </w:rPr>
        <w:t xml:space="preserve"> – beteg-visszajelzéseket, tapasztalatokat bemutató; </w:t>
      </w:r>
      <w:proofErr w:type="spellStart"/>
      <w:r w:rsidRPr="000A671B">
        <w:rPr>
          <w:rFonts w:ascii="Times New Roman" w:hAnsi="Times New Roman" w:cs="Times New Roman"/>
          <w:i/>
          <w:iCs/>
          <w:sz w:val="24"/>
          <w:szCs w:val="24"/>
        </w:rPr>
        <w:t>Timely</w:t>
      </w:r>
      <w:proofErr w:type="spellEnd"/>
      <w:r w:rsidRPr="000A671B">
        <w:rPr>
          <w:rFonts w:ascii="Times New Roman" w:hAnsi="Times New Roman" w:cs="Times New Roman"/>
          <w:sz w:val="24"/>
          <w:szCs w:val="24"/>
        </w:rPr>
        <w:t xml:space="preserve"> – a betegek gyógyulási folyamatának kulcspontjain megjelenő).</w:t>
      </w:r>
    </w:p>
    <w:p w14:paraId="6D8D4171" w14:textId="77777777" w:rsidR="00D54B5E" w:rsidRPr="000A671B" w:rsidRDefault="00D54B5E" w:rsidP="00D54B5E">
      <w:pPr>
        <w:rPr>
          <w:rFonts w:ascii="Times New Roman" w:hAnsi="Times New Roman" w:cs="Times New Roman"/>
          <w:b/>
          <w:bCs/>
          <w:sz w:val="24"/>
          <w:szCs w:val="24"/>
        </w:rPr>
      </w:pPr>
      <w:r>
        <w:rPr>
          <w:rFonts w:ascii="Times New Roman" w:hAnsi="Times New Roman" w:cs="Times New Roman"/>
          <w:b/>
          <w:bCs/>
          <w:sz w:val="24"/>
          <w:szCs w:val="24"/>
        </w:rPr>
        <w:pict w14:anchorId="1919791F">
          <v:rect id="_x0000_i1025" style="width:0;height:1.5pt" o:hralign="center" o:hrstd="t" o:hr="t" fillcolor="#a0a0a0" stroked="f"/>
        </w:pict>
      </w:r>
    </w:p>
    <w:p w14:paraId="5F1484E9" w14:textId="77777777" w:rsidR="00D54B5E" w:rsidRPr="000A671B" w:rsidRDefault="00D54B5E" w:rsidP="00D54B5E">
      <w:pPr>
        <w:rPr>
          <w:rFonts w:ascii="Times New Roman" w:hAnsi="Times New Roman" w:cs="Times New Roman"/>
          <w:sz w:val="24"/>
          <w:szCs w:val="24"/>
        </w:rPr>
      </w:pPr>
      <w:r w:rsidRPr="000A671B">
        <w:rPr>
          <w:rFonts w:ascii="Times New Roman" w:hAnsi="Times New Roman" w:cs="Times New Roman"/>
          <w:b/>
          <w:bCs/>
          <w:sz w:val="24"/>
          <w:szCs w:val="24"/>
        </w:rPr>
        <w:t xml:space="preserve">2. </w:t>
      </w:r>
      <w:r w:rsidRPr="00CC387B">
        <w:rPr>
          <w:rFonts w:ascii="Times New Roman" w:hAnsi="Times New Roman" w:cs="Times New Roman"/>
          <w:b/>
          <w:bCs/>
          <w:sz w:val="24"/>
          <w:szCs w:val="24"/>
        </w:rPr>
        <w:t>feladat</w:t>
      </w:r>
      <w:r w:rsidRPr="000A671B">
        <w:rPr>
          <w:rFonts w:ascii="Times New Roman" w:hAnsi="Times New Roman" w:cs="Times New Roman"/>
          <w:b/>
          <w:bCs/>
          <w:sz w:val="24"/>
          <w:szCs w:val="24"/>
        </w:rPr>
        <w:t>: A projekt eredményeinek bemutatása egészségügyi szakembereknek</w:t>
      </w:r>
      <w:r w:rsidRPr="000A671B">
        <w:rPr>
          <w:rFonts w:ascii="Times New Roman" w:hAnsi="Times New Roman" w:cs="Times New Roman"/>
          <w:b/>
          <w:bCs/>
          <w:sz w:val="24"/>
          <w:szCs w:val="24"/>
        </w:rPr>
        <w:br/>
      </w:r>
      <w:r w:rsidRPr="000A671B">
        <w:rPr>
          <w:rFonts w:ascii="Times New Roman" w:hAnsi="Times New Roman" w:cs="Times New Roman"/>
          <w:sz w:val="24"/>
          <w:szCs w:val="24"/>
        </w:rPr>
        <w:t>Tervezd meg a kommunikációt az egészségügyi és szociális ellátásban dolgozó szakemberek felé.</w:t>
      </w:r>
      <w:r w:rsidRPr="000A671B">
        <w:rPr>
          <w:rFonts w:ascii="Times New Roman" w:hAnsi="Times New Roman" w:cs="Times New Roman"/>
          <w:sz w:val="24"/>
          <w:szCs w:val="24"/>
        </w:rPr>
        <w:br/>
        <w:t xml:space="preserve">Mi lenne a </w:t>
      </w:r>
      <w:proofErr w:type="spellStart"/>
      <w:r w:rsidRPr="000A671B">
        <w:rPr>
          <w:rFonts w:ascii="Times New Roman" w:hAnsi="Times New Roman" w:cs="Times New Roman"/>
          <w:sz w:val="24"/>
          <w:szCs w:val="24"/>
        </w:rPr>
        <w:t>disszeminációs</w:t>
      </w:r>
      <w:proofErr w:type="spellEnd"/>
      <w:r w:rsidRPr="000A671B">
        <w:rPr>
          <w:rFonts w:ascii="Times New Roman" w:hAnsi="Times New Roman" w:cs="Times New Roman"/>
          <w:sz w:val="24"/>
          <w:szCs w:val="24"/>
        </w:rPr>
        <w:t xml:space="preserve"> tevékenységek célja? Kinek és hogyan kommunikálnál?</w:t>
      </w:r>
      <w:r w:rsidRPr="000A671B">
        <w:rPr>
          <w:rFonts w:ascii="Times New Roman" w:hAnsi="Times New Roman" w:cs="Times New Roman"/>
          <w:sz w:val="24"/>
          <w:szCs w:val="24"/>
        </w:rPr>
        <w:br/>
        <w:t>Milyen csatornákat és milyen üzeneteket használnál a projekt eredményeinek megosztására?</w:t>
      </w:r>
    </w:p>
    <w:p w14:paraId="313BB809" w14:textId="77777777" w:rsidR="00D54B5E" w:rsidRPr="00CC387B" w:rsidRDefault="00D54B5E" w:rsidP="00D54B5E">
      <w:pPr>
        <w:rPr>
          <w:rFonts w:ascii="Times New Roman" w:hAnsi="Times New Roman" w:cs="Times New Roman"/>
          <w:sz w:val="24"/>
          <w:szCs w:val="24"/>
          <w:lang w:val="en-GB"/>
        </w:rPr>
      </w:pPr>
    </w:p>
    <w:p w14:paraId="3A88FA5D" w14:textId="52AA0BBF" w:rsidR="00F105EE" w:rsidRPr="00D54B5E" w:rsidRDefault="00F105EE" w:rsidP="00D54B5E"/>
    <w:sectPr w:rsidR="00F105EE" w:rsidRPr="00D54B5E"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E7454" w14:textId="77777777" w:rsidR="00AE16E0" w:rsidRDefault="00AE16E0" w:rsidP="00CA38A2">
      <w:pPr>
        <w:spacing w:after="0" w:line="240" w:lineRule="auto"/>
      </w:pPr>
      <w:r>
        <w:separator/>
      </w:r>
    </w:p>
  </w:endnote>
  <w:endnote w:type="continuationSeparator" w:id="0">
    <w:p w14:paraId="23A5D7F9" w14:textId="77777777" w:rsidR="00AE16E0" w:rsidRDefault="00AE16E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7CAF7" w14:textId="77777777" w:rsidR="00AE16E0" w:rsidRDefault="00AE16E0" w:rsidP="00CA38A2">
      <w:pPr>
        <w:spacing w:after="0" w:line="240" w:lineRule="auto"/>
      </w:pPr>
      <w:r>
        <w:separator/>
      </w:r>
    </w:p>
  </w:footnote>
  <w:footnote w:type="continuationSeparator" w:id="0">
    <w:p w14:paraId="01DC7799" w14:textId="77777777" w:rsidR="00AE16E0" w:rsidRDefault="00AE16E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62E50791" w:rsidR="007D3023" w:rsidRDefault="007D3023">
    <w:pPr>
      <w:pStyle w:val="lfej"/>
    </w:pPr>
    <w:r>
      <w:rPr>
        <w:noProof/>
        <w:lang w:eastAsia="en-GB"/>
      </w:rPr>
      <w:drawing>
        <wp:anchor distT="0" distB="0" distL="114300" distR="114300" simplePos="0" relativeHeight="251665408" behindDoc="0" locked="0" layoutInCell="1" allowOverlap="1" wp14:anchorId="11C79BE1" wp14:editId="07602BA8">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38C0654"/>
    <w:multiLevelType w:val="multilevel"/>
    <w:tmpl w:val="EE38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6"/>
  </w:num>
  <w:num w:numId="5" w16cid:durableId="1515001117">
    <w:abstractNumId w:val="7"/>
  </w:num>
  <w:num w:numId="6" w16cid:durableId="325329681">
    <w:abstractNumId w:val="1"/>
  </w:num>
  <w:num w:numId="7" w16cid:durableId="564606079">
    <w:abstractNumId w:val="12"/>
  </w:num>
  <w:num w:numId="8" w16cid:durableId="360790641">
    <w:abstractNumId w:val="15"/>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 w:numId="17" w16cid:durableId="8565089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6E3073"/>
    <w:rsid w:val="00722993"/>
    <w:rsid w:val="0074059A"/>
    <w:rsid w:val="00745D27"/>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16E0"/>
    <w:rsid w:val="00AE6741"/>
    <w:rsid w:val="00B0606F"/>
    <w:rsid w:val="00B24168"/>
    <w:rsid w:val="00B352CF"/>
    <w:rsid w:val="00B40315"/>
    <w:rsid w:val="00B75090"/>
    <w:rsid w:val="00B91166"/>
    <w:rsid w:val="00BD2BA9"/>
    <w:rsid w:val="00BE2672"/>
    <w:rsid w:val="00C35F85"/>
    <w:rsid w:val="00C64CEE"/>
    <w:rsid w:val="00C83BDB"/>
    <w:rsid w:val="00C92A2F"/>
    <w:rsid w:val="00CA38A2"/>
    <w:rsid w:val="00CB1CEA"/>
    <w:rsid w:val="00CD6122"/>
    <w:rsid w:val="00D45848"/>
    <w:rsid w:val="00D460A3"/>
    <w:rsid w:val="00D50A33"/>
    <w:rsid w:val="00D54B5E"/>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54B5E"/>
    <w:rPr>
      <w:lang w:val="hu-HU"/>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1729</Characters>
  <Application>Microsoft Office Word</Application>
  <DocSecurity>0</DocSecurity>
  <Lines>14</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3</cp:revision>
  <dcterms:created xsi:type="dcterms:W3CDTF">2026-04-15T15:24:00Z</dcterms:created>
  <dcterms:modified xsi:type="dcterms:W3CDTF">2026-04-15T15:24:00Z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